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0" w:rsidRDefault="006E6CB0" w:rsidP="009B1339">
      <w:pPr>
        <w:jc w:val="center"/>
        <w:rPr>
          <w:rFonts w:ascii="Times New Roman" w:hAnsi="Times New Roman" w:cs="Times New Roman"/>
          <w:b/>
          <w:bCs/>
        </w:rPr>
      </w:pPr>
    </w:p>
    <w:p w:rsidR="009B1339" w:rsidRPr="009B1339" w:rsidRDefault="00BD17CE" w:rsidP="009B133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B1339">
        <w:rPr>
          <w:rFonts w:ascii="Times New Roman" w:hAnsi="Times New Roman" w:cs="Times New Roman"/>
          <w:b/>
          <w:bCs/>
        </w:rPr>
        <w:t>Общие положения.</w:t>
      </w:r>
    </w:p>
    <w:p w:rsidR="00A21556" w:rsidRPr="009B1339" w:rsidRDefault="00BD17CE" w:rsidP="009B1339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B1339">
        <w:rPr>
          <w:rFonts w:ascii="Times New Roman" w:hAnsi="Times New Roman" w:cs="Times New Roman"/>
          <w:b/>
          <w:bCs/>
        </w:rPr>
        <w:br/>
      </w:r>
      <w:r w:rsidRPr="009B1339">
        <w:rPr>
          <w:rFonts w:ascii="Times New Roman" w:hAnsi="Times New Roman" w:cs="Times New Roman"/>
        </w:rPr>
        <w:t>1.1. Настоящий нормативный акт определяет порядок пользования педагогическими работниками</w:t>
      </w:r>
      <w:r w:rsidR="00F019F5">
        <w:rPr>
          <w:rFonts w:ascii="Times New Roman" w:hAnsi="Times New Roman" w:cs="Times New Roman"/>
        </w:rPr>
        <w:t xml:space="preserve"> ИП Кротковой Е.С.</w:t>
      </w:r>
      <w:r w:rsidRPr="009B1339">
        <w:rPr>
          <w:rFonts w:ascii="Times New Roman" w:hAnsi="Times New Roman" w:cs="Times New Roman"/>
        </w:rPr>
        <w:t xml:space="preserve"> (далее — </w:t>
      </w:r>
      <w:r w:rsidR="006E6CB0" w:rsidRPr="009B1339">
        <w:rPr>
          <w:rFonts w:ascii="Times New Roman" w:hAnsi="Times New Roman" w:cs="Times New Roman"/>
        </w:rPr>
        <w:t>Учебный центр</w:t>
      </w:r>
      <w:r w:rsidRPr="009B1339">
        <w:rPr>
          <w:rFonts w:ascii="Times New Roman" w:hAnsi="Times New Roman" w:cs="Times New Roman"/>
        </w:rPr>
        <w:t>):</w:t>
      </w:r>
      <w:r w:rsidR="009B1339">
        <w:rPr>
          <w:rFonts w:ascii="Times New Roman" w:hAnsi="Times New Roman" w:cs="Times New Roman"/>
        </w:rPr>
        <w:tab/>
      </w:r>
      <w:r w:rsidRPr="009B1339">
        <w:rPr>
          <w:rFonts w:ascii="Times New Roman" w:hAnsi="Times New Roman" w:cs="Times New Roman"/>
        </w:rPr>
        <w:br/>
        <w:t>- образовательными услугами,</w:t>
      </w:r>
      <w:r w:rsidR="009B1339">
        <w:rPr>
          <w:rFonts w:ascii="Times New Roman" w:hAnsi="Times New Roman" w:cs="Times New Roman"/>
        </w:rPr>
        <w:tab/>
      </w:r>
      <w:r w:rsidRPr="009B1339">
        <w:rPr>
          <w:rFonts w:ascii="Times New Roman" w:hAnsi="Times New Roman" w:cs="Times New Roman"/>
        </w:rPr>
        <w:br/>
        <w:t>- методическими услугами,</w:t>
      </w:r>
      <w:r w:rsidR="009B1339">
        <w:rPr>
          <w:rFonts w:ascii="Times New Roman" w:hAnsi="Times New Roman" w:cs="Times New Roman"/>
        </w:rPr>
        <w:tab/>
      </w:r>
      <w:r w:rsidRPr="009B1339">
        <w:rPr>
          <w:rFonts w:ascii="Times New Roman" w:hAnsi="Times New Roman" w:cs="Times New Roman"/>
        </w:rPr>
        <w:br/>
        <w:t>- научными услугами.</w:t>
      </w:r>
      <w:r w:rsidR="009B1339">
        <w:rPr>
          <w:rFonts w:ascii="Times New Roman" w:hAnsi="Times New Roman" w:cs="Times New Roman"/>
        </w:rPr>
        <w:tab/>
      </w:r>
      <w:r w:rsidRPr="009B1339">
        <w:rPr>
          <w:rFonts w:ascii="Times New Roman" w:hAnsi="Times New Roman" w:cs="Times New Roman"/>
        </w:rPr>
        <w:br/>
        <w:t>1.2. Доступ педагогических работников к вышеперечисленным услугам осуществляется в целях</w:t>
      </w:r>
      <w:r w:rsidRPr="009B1339">
        <w:rPr>
          <w:rFonts w:ascii="Times New Roman" w:hAnsi="Times New Roman" w:cs="Times New Roman"/>
        </w:rPr>
        <w:br/>
        <w:t>качественного осуществления ими педагогической, методической, научной или исследовательской деятельности.</w:t>
      </w:r>
      <w:r w:rsidRPr="009B1339">
        <w:rPr>
          <w:rFonts w:ascii="Times New Roman" w:hAnsi="Times New Roman" w:cs="Times New Roman"/>
        </w:rPr>
        <w:br/>
        <w:t>1.3. Настоящий порядок разработан в соответствии с требованиями пункта 8 части 3</w:t>
      </w:r>
      <w:r w:rsidRPr="009B1339">
        <w:rPr>
          <w:rFonts w:ascii="Times New Roman" w:hAnsi="Times New Roman" w:cs="Times New Roman"/>
        </w:rPr>
        <w:br/>
        <w:t>статьи 47 Федерального закона РФ от 29.12.2012 №273-ФЗ «Об образовании в Российской Федерации».</w:t>
      </w:r>
      <w:r w:rsidRPr="009B1339">
        <w:rPr>
          <w:rFonts w:ascii="Times New Roman" w:hAnsi="Times New Roman" w:cs="Times New Roman"/>
        </w:rPr>
        <w:br/>
        <w:t xml:space="preserve">1.4. Педагогические работники имеют право на бесплатное пользование образовательными, методическими, научными услугами, оказываемыми в </w:t>
      </w:r>
      <w:r w:rsidR="006E6CB0" w:rsidRPr="009B1339">
        <w:rPr>
          <w:rFonts w:ascii="Times New Roman" w:hAnsi="Times New Roman" w:cs="Times New Roman"/>
        </w:rPr>
        <w:t xml:space="preserve">Учебном центре </w:t>
      </w:r>
      <w:r w:rsidRPr="009B1339">
        <w:rPr>
          <w:rFonts w:ascii="Times New Roman" w:hAnsi="Times New Roman" w:cs="Times New Roman"/>
        </w:rPr>
        <w:t>в порядке, установленном</w:t>
      </w:r>
      <w:r w:rsidRPr="009B1339">
        <w:rPr>
          <w:rFonts w:ascii="Times New Roman" w:hAnsi="Times New Roman" w:cs="Times New Roman"/>
        </w:rPr>
        <w:br/>
        <w:t>настоящим положением.</w:t>
      </w:r>
    </w:p>
    <w:p w:rsidR="009B1339" w:rsidRDefault="00BD17CE" w:rsidP="009B13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17CE">
        <w:rPr>
          <w:rFonts w:ascii="Times New Roman" w:hAnsi="Times New Roman" w:cs="Times New Roman"/>
        </w:rPr>
        <w:br/>
      </w:r>
      <w:r w:rsidRPr="00BD17CE">
        <w:rPr>
          <w:rFonts w:ascii="Times New Roman" w:hAnsi="Times New Roman" w:cs="Times New Roman"/>
          <w:b/>
          <w:bCs/>
        </w:rPr>
        <w:t>2. Порядок пользования педагогическими работниками образовательными услугами.</w:t>
      </w:r>
    </w:p>
    <w:p w:rsidR="009B1339" w:rsidRDefault="00BD17CE" w:rsidP="009B1339">
      <w:pPr>
        <w:spacing w:line="360" w:lineRule="auto"/>
        <w:jc w:val="both"/>
        <w:rPr>
          <w:rFonts w:ascii="Times New Roman" w:hAnsi="Times New Roman" w:cs="Times New Roman"/>
        </w:rPr>
      </w:pPr>
      <w:r w:rsidRPr="00BD17CE">
        <w:rPr>
          <w:rFonts w:ascii="Times New Roman" w:hAnsi="Times New Roman" w:cs="Times New Roman"/>
          <w:b/>
          <w:bCs/>
        </w:rPr>
        <w:br/>
      </w:r>
      <w:r w:rsidRPr="00BD17CE">
        <w:rPr>
          <w:rFonts w:ascii="Times New Roman" w:hAnsi="Times New Roman" w:cs="Times New Roman"/>
        </w:rPr>
        <w:t>2.1. Педагогические работники имеют право на получение образовательных услуг по программам повышения квалификации, повышения профессионально переподготовки при условии компенсации затрат на обучение работодателем.</w:t>
      </w:r>
      <w:r w:rsidR="009B1339">
        <w:rPr>
          <w:rFonts w:ascii="Times New Roman" w:hAnsi="Times New Roman" w:cs="Times New Roman"/>
        </w:rPr>
        <w:tab/>
      </w:r>
      <w:r w:rsidRPr="00BD17CE">
        <w:rPr>
          <w:rFonts w:ascii="Times New Roman" w:hAnsi="Times New Roman" w:cs="Times New Roman"/>
        </w:rPr>
        <w:br/>
        <w:t xml:space="preserve">2.2.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определенных для </w:t>
      </w:r>
      <w:r w:rsidR="006E6CB0" w:rsidRPr="006E6CB0">
        <w:rPr>
          <w:rFonts w:ascii="Times New Roman" w:hAnsi="Times New Roman" w:cs="Times New Roman"/>
        </w:rPr>
        <w:t>Учебн</w:t>
      </w:r>
      <w:r w:rsidR="006E6CB0">
        <w:rPr>
          <w:rFonts w:ascii="Times New Roman" w:hAnsi="Times New Roman" w:cs="Times New Roman"/>
        </w:rPr>
        <w:t>ого</w:t>
      </w:r>
      <w:r w:rsidR="006E6CB0" w:rsidRPr="006E6CB0">
        <w:rPr>
          <w:rFonts w:ascii="Times New Roman" w:hAnsi="Times New Roman" w:cs="Times New Roman"/>
        </w:rPr>
        <w:t xml:space="preserve"> центр</w:t>
      </w:r>
      <w:r w:rsidR="006E6CB0">
        <w:rPr>
          <w:rFonts w:ascii="Times New Roman" w:hAnsi="Times New Roman" w:cs="Times New Roman"/>
        </w:rPr>
        <w:t>а</w:t>
      </w:r>
      <w:r w:rsidR="006E6CB0" w:rsidRPr="006E6CB0">
        <w:rPr>
          <w:rFonts w:ascii="Times New Roman" w:hAnsi="Times New Roman" w:cs="Times New Roman"/>
        </w:rPr>
        <w:t xml:space="preserve"> </w:t>
      </w:r>
      <w:r w:rsidRPr="00BD17CE">
        <w:rPr>
          <w:rFonts w:ascii="Times New Roman" w:hAnsi="Times New Roman" w:cs="Times New Roman"/>
        </w:rPr>
        <w:t>его Учредителем,</w:t>
      </w:r>
      <w:r w:rsidRPr="00BD17CE">
        <w:rPr>
          <w:rFonts w:ascii="Times New Roman" w:hAnsi="Times New Roman" w:cs="Times New Roman"/>
        </w:rPr>
        <w:br/>
        <w:t>не реже чем один раз в три года.</w:t>
      </w:r>
      <w:r w:rsidR="009B1339">
        <w:rPr>
          <w:rFonts w:ascii="Times New Roman" w:hAnsi="Times New Roman" w:cs="Times New Roman"/>
        </w:rPr>
        <w:tab/>
      </w:r>
    </w:p>
    <w:p w:rsidR="009B1339" w:rsidRDefault="00BD17CE" w:rsidP="009B13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17CE">
        <w:rPr>
          <w:rFonts w:ascii="Times New Roman" w:hAnsi="Times New Roman" w:cs="Times New Roman"/>
        </w:rPr>
        <w:br/>
      </w:r>
      <w:r w:rsidRPr="00BD17CE">
        <w:rPr>
          <w:rFonts w:ascii="Times New Roman" w:hAnsi="Times New Roman" w:cs="Times New Roman"/>
          <w:b/>
          <w:bCs/>
        </w:rPr>
        <w:t>3. Порядок пользования педагогическими работниками методическими услугами.</w:t>
      </w:r>
    </w:p>
    <w:p w:rsidR="00C10ABE" w:rsidRPr="009B1339" w:rsidRDefault="00BD17CE" w:rsidP="009B1339">
      <w:pPr>
        <w:spacing w:line="360" w:lineRule="auto"/>
        <w:jc w:val="both"/>
        <w:rPr>
          <w:rFonts w:ascii="Times New Roman" w:hAnsi="Times New Roman" w:cs="Times New Roman"/>
        </w:rPr>
      </w:pPr>
      <w:r w:rsidRPr="00BD17CE">
        <w:rPr>
          <w:rFonts w:ascii="Times New Roman" w:hAnsi="Times New Roman" w:cs="Times New Roman"/>
          <w:b/>
          <w:bCs/>
        </w:rPr>
        <w:br/>
      </w:r>
      <w:r w:rsidRPr="00BD17CE">
        <w:rPr>
          <w:rFonts w:ascii="Times New Roman" w:hAnsi="Times New Roman" w:cs="Times New Roman"/>
        </w:rPr>
        <w:t>3.1 Педагогические работники имеют право на бесплатное пользование следующими методическими услугами:</w:t>
      </w:r>
      <w:r w:rsidR="009B1339">
        <w:rPr>
          <w:rFonts w:ascii="Times New Roman" w:hAnsi="Times New Roman" w:cs="Times New Roman"/>
        </w:rPr>
        <w:tab/>
      </w:r>
      <w:r w:rsidRPr="00BD17CE">
        <w:rPr>
          <w:rFonts w:ascii="Times New Roman" w:hAnsi="Times New Roman" w:cs="Times New Roman"/>
        </w:rPr>
        <w:br/>
        <w:t xml:space="preserve">- использование методических разработок, имеющихся в </w:t>
      </w:r>
      <w:r w:rsidR="006E6CB0" w:rsidRPr="006E6CB0">
        <w:rPr>
          <w:rFonts w:ascii="Times New Roman" w:hAnsi="Times New Roman" w:cs="Times New Roman"/>
        </w:rPr>
        <w:t>Учебн</w:t>
      </w:r>
      <w:r w:rsidR="006E6CB0">
        <w:rPr>
          <w:rFonts w:ascii="Times New Roman" w:hAnsi="Times New Roman" w:cs="Times New Roman"/>
        </w:rPr>
        <w:t>ом</w:t>
      </w:r>
      <w:r w:rsidR="006E6CB0" w:rsidRPr="006E6CB0">
        <w:rPr>
          <w:rFonts w:ascii="Times New Roman" w:hAnsi="Times New Roman" w:cs="Times New Roman"/>
        </w:rPr>
        <w:t xml:space="preserve"> центр</w:t>
      </w:r>
      <w:r w:rsidR="006E6CB0">
        <w:rPr>
          <w:rFonts w:ascii="Times New Roman" w:hAnsi="Times New Roman" w:cs="Times New Roman"/>
        </w:rPr>
        <w:t>е</w:t>
      </w:r>
      <w:r w:rsidRPr="00BD17CE">
        <w:rPr>
          <w:rFonts w:ascii="Times New Roman" w:hAnsi="Times New Roman" w:cs="Times New Roman"/>
        </w:rPr>
        <w:t>,</w:t>
      </w:r>
      <w:r w:rsidR="009B1339">
        <w:rPr>
          <w:rFonts w:ascii="Times New Roman" w:hAnsi="Times New Roman" w:cs="Times New Roman"/>
        </w:rPr>
        <w:tab/>
      </w:r>
      <w:r w:rsidRPr="00BD17CE">
        <w:rPr>
          <w:rFonts w:ascii="Times New Roman" w:hAnsi="Times New Roman" w:cs="Times New Roman"/>
        </w:rPr>
        <w:br/>
        <w:t>- методический анализ результативности образовательной деятельности по данным различных измерений качества образования</w:t>
      </w:r>
      <w:r w:rsidR="009B1339">
        <w:rPr>
          <w:rFonts w:ascii="Times New Roman" w:hAnsi="Times New Roman" w:cs="Times New Roman"/>
        </w:rPr>
        <w:tab/>
      </w:r>
      <w:r w:rsidRPr="00BD17CE">
        <w:rPr>
          <w:rFonts w:ascii="Times New Roman" w:hAnsi="Times New Roman" w:cs="Times New Roman"/>
        </w:rPr>
        <w:br/>
        <w:t xml:space="preserve">- помощь в разработке учебно-методической и иной документации, необходимой для </w:t>
      </w:r>
      <w:r w:rsidRPr="00BD17CE">
        <w:rPr>
          <w:rFonts w:ascii="Times New Roman" w:hAnsi="Times New Roman" w:cs="Times New Roman"/>
        </w:rPr>
        <w:lastRenderedPageBreak/>
        <w:t>осуществления профессиональной деятельности</w:t>
      </w:r>
      <w:r w:rsidR="009B1339">
        <w:rPr>
          <w:rFonts w:ascii="Times New Roman" w:hAnsi="Times New Roman" w:cs="Times New Roman"/>
        </w:rPr>
        <w:tab/>
      </w:r>
      <w:r w:rsidRPr="00BD17CE">
        <w:rPr>
          <w:rFonts w:ascii="Times New Roman" w:hAnsi="Times New Roman" w:cs="Times New Roman"/>
        </w:rPr>
        <w:br/>
        <w:t>- помощь в освоении и разработке инновационных программ и технологий.</w:t>
      </w:r>
      <w:r w:rsidRPr="00BD17CE">
        <w:rPr>
          <w:rFonts w:ascii="Times New Roman" w:hAnsi="Times New Roman" w:cs="Times New Roman"/>
        </w:rPr>
        <w:br/>
        <w:t>3.2. Педагогические работники имеют право на бесплатное пользование в своей деятельности</w:t>
      </w:r>
      <w:r w:rsidRPr="00BD17CE">
        <w:rPr>
          <w:rFonts w:ascii="Times New Roman" w:hAnsi="Times New Roman" w:cs="Times New Roman"/>
        </w:rPr>
        <w:br/>
        <w:t xml:space="preserve">методических разработок </w:t>
      </w:r>
      <w:r w:rsidR="006E6CB0" w:rsidRPr="006E6CB0">
        <w:rPr>
          <w:rFonts w:ascii="Times New Roman" w:hAnsi="Times New Roman" w:cs="Times New Roman"/>
        </w:rPr>
        <w:t>Учебн</w:t>
      </w:r>
      <w:r w:rsidR="006E6CB0">
        <w:rPr>
          <w:rFonts w:ascii="Times New Roman" w:hAnsi="Times New Roman" w:cs="Times New Roman"/>
        </w:rPr>
        <w:t>ого</w:t>
      </w:r>
      <w:r w:rsidR="006E6CB0" w:rsidRPr="006E6CB0">
        <w:rPr>
          <w:rFonts w:ascii="Times New Roman" w:hAnsi="Times New Roman" w:cs="Times New Roman"/>
        </w:rPr>
        <w:t xml:space="preserve"> центр</w:t>
      </w:r>
      <w:r w:rsidR="006E6CB0">
        <w:rPr>
          <w:rFonts w:ascii="Times New Roman" w:hAnsi="Times New Roman" w:cs="Times New Roman"/>
        </w:rPr>
        <w:t>а</w:t>
      </w:r>
      <w:r w:rsidR="006E6CB0" w:rsidRPr="006E6CB0">
        <w:rPr>
          <w:rFonts w:ascii="Times New Roman" w:hAnsi="Times New Roman" w:cs="Times New Roman"/>
        </w:rPr>
        <w:t xml:space="preserve"> </w:t>
      </w:r>
      <w:r w:rsidRPr="00BD17CE">
        <w:rPr>
          <w:rFonts w:ascii="Times New Roman" w:hAnsi="Times New Roman" w:cs="Times New Roman"/>
        </w:rPr>
        <w:t>при условии соблюдения авторских прав их разработчиков</w:t>
      </w:r>
    </w:p>
    <w:sectPr w:rsidR="00C10ABE" w:rsidRPr="009B1339" w:rsidSect="000F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759"/>
    <w:multiLevelType w:val="hybridMultilevel"/>
    <w:tmpl w:val="0190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E7"/>
    <w:rsid w:val="00014679"/>
    <w:rsid w:val="000F0D58"/>
    <w:rsid w:val="0015367C"/>
    <w:rsid w:val="006D15F2"/>
    <w:rsid w:val="006E6CB0"/>
    <w:rsid w:val="008532C9"/>
    <w:rsid w:val="009640FC"/>
    <w:rsid w:val="009B1339"/>
    <w:rsid w:val="00A21556"/>
    <w:rsid w:val="00BD17CE"/>
    <w:rsid w:val="00DF2761"/>
    <w:rsid w:val="00E344E7"/>
    <w:rsid w:val="00E4326B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</dc:creator>
  <cp:keywords/>
  <dc:description/>
  <cp:lastModifiedBy>Admin</cp:lastModifiedBy>
  <cp:revision>10</cp:revision>
  <dcterms:created xsi:type="dcterms:W3CDTF">2019-07-16T11:24:00Z</dcterms:created>
  <dcterms:modified xsi:type="dcterms:W3CDTF">2020-11-15T19:15:00Z</dcterms:modified>
</cp:coreProperties>
</file>